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D5" w:rsidRDefault="00577197" w:rsidP="002506D5">
      <w:pPr>
        <w:tabs>
          <w:tab w:val="left" w:pos="5259"/>
        </w:tabs>
        <w:spacing w:after="0" w:line="252" w:lineRule="auto"/>
        <w:jc w:val="right"/>
        <w:rPr>
          <w:rFonts w:ascii="Times New Roman" w:eastAsiaTheme="minorEastAsia" w:hAnsi="Times New Roman"/>
          <w:i/>
          <w:color w:val="00000A"/>
          <w:sz w:val="28"/>
        </w:rPr>
      </w:pPr>
      <w:r w:rsidRPr="00577197">
        <w:rPr>
          <w:rFonts w:ascii="Times New Roman" w:hAnsi="Times New Roman"/>
          <w:sz w:val="28"/>
        </w:rPr>
        <w:t xml:space="preserve">Приложение № 1 к ООП НОО </w:t>
      </w:r>
      <w:r w:rsidR="004519F3">
        <w:rPr>
          <w:rFonts w:ascii="Times New Roman" w:hAnsi="Times New Roman"/>
          <w:sz w:val="28"/>
        </w:rPr>
        <w:t xml:space="preserve">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2506D5" w:rsidP="00CA732B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="00CA732B" w:rsidRPr="00CA732B">
        <w:rPr>
          <w:rFonts w:ascii="Times New Roman" w:eastAsia="Calibri" w:hAnsi="Times New Roman" w:cs="Times New Roman"/>
          <w:i/>
          <w:sz w:val="28"/>
        </w:rPr>
        <w:t xml:space="preserve">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Математика</w:t>
      </w:r>
      <w:r w:rsidRPr="00CA732B">
        <w:rPr>
          <w:rFonts w:ascii="Times New Roman" w:eastAsia="Calibri" w:hAnsi="Times New Roman" w:cs="Times New Roman"/>
          <w:b/>
          <w:sz w:val="28"/>
        </w:rPr>
        <w:t>»</w:t>
      </w:r>
    </w:p>
    <w:p w:rsidR="005805BF" w:rsidRPr="00CA732B" w:rsidRDefault="005805BF" w:rsidP="005805BF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805BF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CA732B" w:rsidRPr="002506D5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2506D5">
        <w:rPr>
          <w:rFonts w:ascii="Times New Roman" w:eastAsia="Calibri" w:hAnsi="Times New Roman" w:cs="Times New Roman"/>
          <w:sz w:val="28"/>
        </w:rPr>
        <w:t>(2-4 классы)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A73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Математика и информатика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09639E" w:rsidRDefault="0009639E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577197" w:rsidRDefault="00577197">
      <w:bookmarkStart w:id="0" w:name="_GoBack"/>
      <w:bookmarkEnd w:id="0"/>
    </w:p>
    <w:p w:rsidR="00F81A3D" w:rsidRPr="00D24878" w:rsidRDefault="00D24878" w:rsidP="00D248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D24878">
        <w:rPr>
          <w:sz w:val="20"/>
          <w:szCs w:val="20"/>
          <w:vertAlign w:val="superscript"/>
        </w:rPr>
        <w:footnoteRef/>
      </w:r>
      <w:r w:rsidRPr="00D24878">
        <w:rPr>
          <w:sz w:val="20"/>
          <w:szCs w:val="20"/>
        </w:rPr>
        <w:t xml:space="preserve"> </w:t>
      </w:r>
      <w:r w:rsidRPr="00D24878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D24878" w:rsidRDefault="00D24878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класс</w:t>
      </w: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A2633F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</w:t>
      </w:r>
      <w:proofErr w:type="gramStart"/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+ 7 – 9 =                           15 – (3 + 5) =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+ 3 – 4 =                          8 + (12 – 5) =    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– 10 + 5 =                        9 + (13 – 7)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см 2 мм * 24 мм              1 м * 100 см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+ 4 * 19                             59 мин. * 1 ч.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10 см.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48, 1, 14. 4, 40. 81, 8, 18, 84, 44, 80, 88 выпиши все двузначные </w:t>
      </w:r>
    </w:p>
    <w:p w:rsidR="00946C38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возрастания.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У Тани и Маши вместе 13 орехов. Когда Таня съела 5 орехов и Маша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ещё  несколько, у девочек осталось 6 орехов. Сколько орехов съела Маша?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+ 8 – 9 =                           14 – (2 + 5)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+ 5 – 6 =                          4 + (16 – 8) =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– 10 + 7 =                        9 + (18 – 10)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см * 23 см             1 см * 10 мм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+ 5 * 14                          1 ч. * 30 мин.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8 см.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62, 12, 6. 66, 20, 26, 2, 21, 16, 22, 60. 61 выпиши все 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двузначные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убывания.</w:t>
      </w:r>
    </w:p>
    <w:p w:rsidR="00946C38" w:rsidRDefault="00A2633F" w:rsidP="00A2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В коробке 15 конфет. Когда Саша съел 6 конфет и несколько конфет съел </w:t>
      </w:r>
    </w:p>
    <w:p w:rsidR="00A2633F" w:rsidRPr="00A2633F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A2633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брат, в коробке осталось 7 конфет. Сколько конфет съел брат?  </w:t>
      </w:r>
    </w:p>
    <w:p w:rsidR="00A2633F" w:rsidRDefault="00A2633F"/>
    <w:p w:rsidR="00952DA0" w:rsidRDefault="00952DA0" w:rsidP="00952DA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1A3D" w:rsidRDefault="0009752D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</w:t>
      </w:r>
    </w:p>
    <w:p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DA0" w:rsidRPr="00A06E61" w:rsidRDefault="0009752D" w:rsidP="00952DA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</w:t>
      </w:r>
      <w:r w:rsidR="00952DA0"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20 : 2 =                2 ∙ 4 =               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звёздочки  знак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«&lt;», «&gt;» или «=»:</w:t>
      </w:r>
    </w:p>
    <w:p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4 ед.               5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ед. * 1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прямоугольник со сторонами 6 и 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Найди его периметр.</w:t>
      </w:r>
    </w:p>
    <w:p w:rsidR="0009752D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6 *.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У Марины было 50 рублей. Папа дал ей 3 монеты. Всего у неё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стало 70 рублей. Какие монеты дал папа Марине?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Вычисли, записывая решение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столбиком,  и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сделай проверку: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звёздочки  знак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«&lt;», «&gt;» или «=»:</w:t>
      </w:r>
    </w:p>
    <w:p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5 ед. * 2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квадрат со стороной </w:t>
      </w:r>
      <w:smartTag w:uri="urn:schemas-microsoft-com:office:smarttags" w:element="metricconverter">
        <w:smartTagPr>
          <w:attr w:name="ProductID" w:val="5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5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Найди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его  периметр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 xml:space="preserve"> 6 *.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Если каждый из трёх мальчиков возьмёт из вазы по 4 абрикоса, в вазе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останется  ещё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один абрикос. Сколько абрикосов было в вазе?</w:t>
      </w:r>
    </w:p>
    <w:p w:rsidR="00952DA0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</w:t>
      </w:r>
    </w:p>
    <w:p w:rsidR="00D329B9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         </w:t>
      </w:r>
      <w:r w:rsidR="00D32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класс</w:t>
      </w:r>
    </w:p>
    <w:p w:rsidR="00952DA0" w:rsidRDefault="00952DA0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81A3D" w:rsidRDefault="00A2633F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F81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</w:t>
      </w:r>
      <w:proofErr w:type="gramStart"/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ёлочной гирлянде 7 красных лампочек, синих на 6 больше, чем красных, а жёлтых – столько, сколько красных и синих вместе. Сколько в гирлянде жёлтых лампочек?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+ 20 =                90 – 3 =               45 – 5 + 7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+ 11 =                60 – 20 =              83 – (40 + 30)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х = 12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см = ⁪ см                  50 мм = ⁪ см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здочек вставь знаки «+» или «- «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«окошки» запиши числа 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чтобы записи были верными:</w:t>
      </w:r>
    </w:p>
    <w:p w:rsidR="00987A6D" w:rsidRPr="00A2633F" w:rsidRDefault="00A2633F" w:rsidP="00987A6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⁪ * 8 &lt; 13 – 8                       25 + 5 = 37 * ⁪</w:t>
      </w:r>
    </w:p>
    <w:p w:rsidR="00A2633F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6 см и вычисли сумму длин его сторон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:rsidR="00987A6D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новогоднюю ёлку повесили 11 шаров, сосулек на 4 меньше, чем шаров, а шишек – столько, сколько шаров и сосулек вместе. Сколько шишек повесили на ёлку?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+ 30 =                80 – 4 =               34 – 4 + 6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+ 12 =                40 – 10 =             95 – (60 + 20)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+ 7 = 16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5м 8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⁪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60 мм = ⁪ см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звёздочек вставь знаки «+» или «-«, а в «окошки» запиши числа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записи были верными:</w:t>
      </w:r>
    </w:p>
    <w:p w:rsidR="00A2633F" w:rsidRDefault="00A2633F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11 - 7 &lt; ⁪ * 7                     68 * ⁪ = 57 + 3</w:t>
      </w:r>
    </w:p>
    <w:p w:rsidR="00987A6D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4 см и вычисли сумму длин его сторон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 </w:t>
      </w:r>
    </w:p>
    <w:p w:rsidR="00952DA0" w:rsidRPr="008A28E8" w:rsidRDefault="00952DA0" w:rsidP="00952DA0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:rsidR="00952DA0" w:rsidRPr="0003096D" w:rsidRDefault="00952DA0" w:rsidP="00952DA0">
      <w:pPr>
        <w:pStyle w:val="a5"/>
        <w:spacing w:after="20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DA0" w:rsidRPr="00AE695F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 цветов сделал большой букет из 9 роз и несколько маленьких</w:t>
      </w:r>
    </w:p>
    <w:p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букетов, по 3 розы в каждом букете. Сколько маленьких букетов сделал </w:t>
      </w:r>
    </w:p>
    <w:p w:rsidR="00952DA0" w:rsidRPr="00A06E61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продавец, если всего у него было 30 роз?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Сравните выражения: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7х8 … 6х9                              4х6 … 9х3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36:9 … 42:7                            27:3 … 56:8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70:14х13=                   170+320-200=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54: (90:5)=                   480:6+780=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Запишите числа в порядке возрастания:</w:t>
      </w:r>
    </w:p>
    <w:p w:rsidR="00952DA0" w:rsidRPr="00A06E61" w:rsidRDefault="00952DA0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276,   720, 627, 270, 762, 267, 726, 672, 260, 706.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:rsidR="00946C38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Ширина прямоугольника 7см, а длина в 2 раза больше ширины.</w:t>
      </w:r>
    </w:p>
    <w:p w:rsidR="00952DA0" w:rsidRPr="00A06E61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Вычислите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периметр этого прямоугольника и площадь.</w:t>
      </w:r>
    </w:p>
    <w:p w:rsidR="00946C38" w:rsidRPr="00946C38" w:rsidRDefault="00952DA0" w:rsidP="00946C38">
      <w:pPr>
        <w:pStyle w:val="a5"/>
        <w:numPr>
          <w:ilvl w:val="0"/>
          <w:numId w:val="2"/>
        </w:numPr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* Доктор прописал семерым гномам принимать каждому по 3 таблетки </w:t>
      </w:r>
    </w:p>
    <w:p w:rsid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день в течение недели и дал им 9 упаковок лекарства по 20 таблеток</w:t>
      </w:r>
    </w:p>
    <w:p w:rsidR="00952DA0" w:rsidRP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каждой. Хватит ли гномам пилюль?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2DA0" w:rsidRPr="008A28E8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Продавцы украсили большую витрину магазина 15 синими мячами, 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остальные витрины украсили красными мячами, по 6 мячей в каждой 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витрине. Сколько витрин украсили красными мячами, если всего для </w:t>
      </w:r>
    </w:p>
    <w:p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украшения витрин приготовили 39 мячей?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Сравните выражения: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6х7</w:t>
      </w:r>
      <w:proofErr w:type="gramStart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..</w:t>
      </w:r>
      <w:proofErr w:type="gramEnd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9х4                                3х8</w:t>
      </w:r>
      <w:proofErr w:type="gramStart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..</w:t>
      </w:r>
      <w:proofErr w:type="gramEnd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2х9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48:6 … 54:9                            24:3 … 36:6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80:16х2=                     250+430-300=</w:t>
      </w:r>
    </w:p>
    <w:p w:rsidR="00952DA0" w:rsidRPr="00A06E61" w:rsidRDefault="002912B9" w:rsidP="00952DA0">
      <w:pPr>
        <w:spacing w:after="0" w:line="240" w:lineRule="auto"/>
        <w:ind w:right="-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57:(76:4)=                    420:7+590=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4. Запишите числа в порядке убывания: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513, 310, 315, 531, 301, 503, 351, 350, 530, 305.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:rsidR="002912B9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Длина прямоугольника равна 1дм 2см, а ширина в 2 раза меньше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длины. Вычислите периметр этого прямоугольника и площадь.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6. * Вини – Пух, Братец Кролик и Пятачок вместе съели 7 банок сгущенки.</w:t>
      </w:r>
    </w:p>
    <w:p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12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Пятачок съел в два раза меньше Братца Кролика, а Братец Кролик –</w:t>
      </w:r>
    </w:p>
    <w:p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два раза меньше Вини – Пуха. Кто сколько сгущенки съел?</w:t>
      </w:r>
    </w:p>
    <w:p w:rsidR="007F0EAD" w:rsidRPr="002506D5" w:rsidRDefault="00F81A3D" w:rsidP="00F81A3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</w:t>
      </w:r>
      <w:r w:rsidR="0009639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="00D329B9" w:rsidRPr="002506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4 класс</w:t>
      </w:r>
      <w:r w:rsidR="0009639E" w:rsidRPr="002506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</w:t>
      </w:r>
      <w:proofErr w:type="gramStart"/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7F0EAD" w:rsidRPr="007F0EAD" w:rsidRDefault="007F0EAD" w:rsidP="007F0EAD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7F0EAD" w:rsidRPr="003E17C6" w:rsidRDefault="007F0EAD" w:rsidP="007F0EAD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вариант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одного участка школьники собрали 160 кг моркови, а с другого – в 2 раза больше. Четвертую часть всей моркови они израсходовали на корм кроликам. Сколько килограммов моркови израсходовали на корм кроликам?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18 + 36 : 9 + 6 · 8 – 50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400 – (80 + 180 : 3) + 60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138 + 567 152 · 6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447 – 189 867 : 3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125 см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…см 7 м 3 см = …см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847 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700 см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…дм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5 см и 3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его площадь и периметр.</w:t>
      </w: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6D5" w:rsidRDefault="002506D5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вариант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одном участке школьники вырастили 240 кг капусты, на другом – в 2 раза меньше. Четвертую часть всей капусты израсходовали на корм кроликам. Сколько килограммов капусты израсходовали на корм кроликам?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(18 + 36) : 9 + 6 · 8 – 50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720 : (2 + 7) + (140 – 90)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523 + 197 279 · 3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831 – 369 792 : 2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 м 4 см = …см 275 см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900 см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631 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6 см и 2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площадь и периметр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прямоугольника.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39E" w:rsidRPr="002506D5" w:rsidRDefault="0009639E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81A3D" w:rsidRDefault="0009639E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 w:rsidR="00F81A3D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аттестация.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9639E" w:rsidRPr="00A06E61" w:rsidRDefault="00F81A3D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онтрольная работа. </w:t>
      </w:r>
    </w:p>
    <w:p w:rsidR="0009639E" w:rsidRPr="00A06E61" w:rsidRDefault="007F0EAD" w:rsidP="0009639E">
      <w:pPr>
        <w:pStyle w:val="ParagraphStyle"/>
        <w:keepNext/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9639E" w:rsidRPr="00AE695F" w:rsidRDefault="0009639E" w:rsidP="0009639E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E6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AE695F">
        <w:rPr>
          <w:rFonts w:ascii="Times New Roman" w:hAnsi="Times New Roman" w:cs="Times New Roman"/>
          <w:b/>
          <w:sz w:val="28"/>
          <w:szCs w:val="28"/>
        </w:rPr>
        <w:t>Решите задачу.</w:t>
      </w:r>
    </w:p>
    <w:p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810 032 – 94 568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</w:t>
      </w:r>
      <w:r w:rsidRPr="00AE695F">
        <w:rPr>
          <w:rFonts w:ascii="Times New Roman" w:hAnsi="Times New Roman" w:cs="Times New Roman"/>
          <w:sz w:val="28"/>
          <w:szCs w:val="28"/>
        </w:rPr>
        <w:t>258 602 : 86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329 678 + 459 328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695F">
        <w:rPr>
          <w:rFonts w:ascii="Times New Roman" w:hAnsi="Times New Roman" w:cs="Times New Roman"/>
          <w:sz w:val="28"/>
          <w:szCs w:val="28"/>
        </w:rPr>
        <w:t>7 804 · 56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36 285 : (392 – 27 · 13)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430 </w:t>
      </w:r>
      <w:proofErr w:type="spellStart"/>
      <w:r w:rsidRPr="00AE695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AE695F">
        <w:rPr>
          <w:rFonts w:ascii="Times New Roman" w:hAnsi="Times New Roman" w:cs="Times New Roman"/>
          <w:sz w:val="28"/>
          <w:szCs w:val="28"/>
        </w:rPr>
        <w:t xml:space="preserve"> … 43 м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 ч 2 мин … 180 мин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 т 917 кг … 2 719 кг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 xml:space="preserve">4. Начертите </w:t>
      </w:r>
      <w:r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3 см и 5 см. </w:t>
      </w:r>
      <w:r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корзину с красными яблоками положили 15 зеленых яблок. После того как из корзины взяли половину всех яблок, в корзине осталось 18 яблок. Сколько красных яблок было в корзине сначала?</w:t>
      </w:r>
    </w:p>
    <w:p w:rsidR="0009639E" w:rsidRPr="00AE695F" w:rsidRDefault="007F0EAD" w:rsidP="0009639E">
      <w:pPr>
        <w:pStyle w:val="ParagraphStyle"/>
        <w:keepNext/>
        <w:spacing w:before="240" w:after="120" w:line="23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Вариан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9639E" w:rsidRPr="00AE695F" w:rsidRDefault="0009639E" w:rsidP="00FC6719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1.Решите задачу.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297 658 + 587 349      </w:t>
      </w:r>
      <w:r w:rsidRPr="00AE695F">
        <w:rPr>
          <w:rFonts w:ascii="Times New Roman" w:hAnsi="Times New Roman" w:cs="Times New Roman"/>
          <w:sz w:val="28"/>
          <w:szCs w:val="28"/>
        </w:rPr>
        <w:tab/>
        <w:t>19 152 : 63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901 056 – 118 967      </w:t>
      </w:r>
      <w:r w:rsidRPr="00AE695F">
        <w:rPr>
          <w:rFonts w:ascii="Times New Roman" w:hAnsi="Times New Roman" w:cs="Times New Roman"/>
          <w:sz w:val="28"/>
          <w:szCs w:val="28"/>
        </w:rPr>
        <w:tab/>
        <w:t>8 409 · 49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200 100 – 18 534 : 6 · 57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71 т … 710 ц</w:t>
      </w:r>
    </w:p>
    <w:p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150 мин … 3 ч</w:t>
      </w:r>
    </w:p>
    <w:p w:rsidR="0009639E" w:rsidRPr="00AE695F" w:rsidRDefault="0009639E" w:rsidP="00FC6719">
      <w:pPr>
        <w:pStyle w:val="ParagraphStyle"/>
        <w:numPr>
          <w:ilvl w:val="0"/>
          <w:numId w:val="14"/>
        </w:numPr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км 614 м … 3 641 м</w:t>
      </w:r>
    </w:p>
    <w:p w:rsidR="0009639E" w:rsidRPr="008A28E8" w:rsidRDefault="00FC6719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 xml:space="preserve">Начертите 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9 см и 3 см.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вазе лежали яблоки. В эту вазу положили 11 груш. После того как из вазы взяли половину всех фруктов, в ней осталось 16 фруктов. Сколько яблок было в вазе сначала?</w:t>
      </w:r>
    </w:p>
    <w:p w:rsidR="0009639E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Критерии оценивания контрольных работ по предмету «Математика»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</w:t>
      </w:r>
      <w:r w:rsid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онтрольная работа</w:t>
      </w: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примеров: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– работа без ошибок.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«4» –1 грубая и 1–2 негрубые ошибки.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«3» – 2–3 грубые и 1–2 негрубые ошибки или 3 и более негрубых ошибки.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4 и более грубых ошибок.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задач: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ставится за работу без ошибок.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«4» – 1–2 негрубых ошибки.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«3» – 1 грубая и 3–4 негрубые ошибки.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2 и более грубых ошибки.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 (1 задача, примеры и задание другого вида).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ставится: вся работа выполнена безошибочно и нет исправлений; 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ставится: допущены 1-2 вычислительные ошибки. 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"3"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"2" ставится: допущены ошибки в ходе решения задачи </w:t>
      </w:r>
      <w:proofErr w:type="gramStart"/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proofErr w:type="gramEnd"/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хотя бы одна вычислительная ошибка или при решении задачи и примеров допущено более 5 вычислительных ошибок.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работа, диагностическая работа.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 за безошибочное выполнение всех заданий, допускается 1 ошибка и исправления. Уровень высокий: 90% -100%.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ставится, если ученик безошибочно выполнил не менее 3/4 заданий. Уровень выше среднего: 65%- 89%.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Оценка"3" ставится, если ученик правильно выполнил не менее 1/2 заданий. Уровень средний: 51% - 64%.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"2" ставится: если ученик не справился с большинством заданий.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Низкий уровень: менее 50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Грубые ошибки: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Вычислительные ошибки в примерах и задачах.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Ошибки на незнание порядка выполнения арифметических действий.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3. Неправильное решение задачи (пропуск действия, неправильный выбор действий, лишние действия).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 решённая до конца задача или пример.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Невыполненное задание.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Ошибки при выполнении чертежа.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Негрубые ошибки: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Неверно сформулированный ответ задачи.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Неправильное списывание данных (чисел, знаков).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Недоведенные до конца преобразования.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Нерациональный прием вычислений.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Неправильно поставленный вопрос к действию при решении задачи.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 грамматические ошибки, допущенные в работе, оценка по математике не снижается.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неряшливо оформленную работу оценка по математике может быть снижается на 1 балл, но не ниже «3», и не в контрольной итоговой работе.</w:t>
      </w:r>
    </w:p>
    <w:p w:rsidR="0009639E" w:rsidRDefault="0009639E" w:rsidP="0009639E"/>
    <w:p w:rsidR="0009639E" w:rsidRDefault="0009639E" w:rsidP="0009639E"/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Default="00A2633F"/>
    <w:sectPr w:rsidR="00A2633F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91491C"/>
    <w:multiLevelType w:val="hybridMultilevel"/>
    <w:tmpl w:val="BFF8321E"/>
    <w:lvl w:ilvl="0" w:tplc="FA0094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7D2F9E"/>
    <w:multiLevelType w:val="hybridMultilevel"/>
    <w:tmpl w:val="3BF20392"/>
    <w:lvl w:ilvl="0" w:tplc="6F98B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275ADB"/>
    <w:multiLevelType w:val="hybridMultilevel"/>
    <w:tmpl w:val="89DEA2A0"/>
    <w:lvl w:ilvl="0" w:tplc="80B882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8AD5FC1"/>
    <w:multiLevelType w:val="hybridMultilevel"/>
    <w:tmpl w:val="5BA40BD0"/>
    <w:lvl w:ilvl="0" w:tplc="072C813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D1041E9"/>
    <w:multiLevelType w:val="hybridMultilevel"/>
    <w:tmpl w:val="B7AE0684"/>
    <w:lvl w:ilvl="0" w:tplc="CBC263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B1EAB"/>
    <w:multiLevelType w:val="hybridMultilevel"/>
    <w:tmpl w:val="682CEDAC"/>
    <w:lvl w:ilvl="0" w:tplc="820EE5E0">
      <w:start w:val="8000"/>
      <w:numFmt w:val="decimal"/>
      <w:lvlText w:val="%1"/>
      <w:lvlJc w:val="left"/>
      <w:pPr>
        <w:ind w:left="960" w:hanging="60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A07B0"/>
    <w:multiLevelType w:val="hybridMultilevel"/>
    <w:tmpl w:val="72AC9C5A"/>
    <w:lvl w:ilvl="0" w:tplc="A65CA9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961D63"/>
    <w:multiLevelType w:val="hybridMultilevel"/>
    <w:tmpl w:val="0A826D30"/>
    <w:lvl w:ilvl="0" w:tplc="3C1A15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 w15:restartNumberingAfterBreak="0">
    <w:nsid w:val="68A72EE1"/>
    <w:multiLevelType w:val="hybridMultilevel"/>
    <w:tmpl w:val="0130EDCC"/>
    <w:lvl w:ilvl="0" w:tplc="73C48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21239C"/>
    <w:multiLevelType w:val="hybridMultilevel"/>
    <w:tmpl w:val="45B0BE1A"/>
    <w:lvl w:ilvl="0" w:tplc="74263B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0C1D36"/>
    <w:multiLevelType w:val="hybridMultilevel"/>
    <w:tmpl w:val="D83CF57E"/>
    <w:lvl w:ilvl="0" w:tplc="87F8CA2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FF1298"/>
    <w:multiLevelType w:val="hybridMultilevel"/>
    <w:tmpl w:val="BEC62FAC"/>
    <w:lvl w:ilvl="0" w:tplc="988E06D6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3FF"/>
    <w:multiLevelType w:val="hybridMultilevel"/>
    <w:tmpl w:val="D6B0D98E"/>
    <w:lvl w:ilvl="0" w:tplc="A9721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11"/>
  </w:num>
  <w:num w:numId="5">
    <w:abstractNumId w:val="4"/>
  </w:num>
  <w:num w:numId="6">
    <w:abstractNumId w:val="1"/>
  </w:num>
  <w:num w:numId="7">
    <w:abstractNumId w:val="15"/>
  </w:num>
  <w:num w:numId="8">
    <w:abstractNumId w:val="3"/>
  </w:num>
  <w:num w:numId="9">
    <w:abstractNumId w:val="17"/>
  </w:num>
  <w:num w:numId="10">
    <w:abstractNumId w:val="13"/>
  </w:num>
  <w:num w:numId="11">
    <w:abstractNumId w:val="14"/>
  </w:num>
  <w:num w:numId="12">
    <w:abstractNumId w:val="6"/>
  </w:num>
  <w:num w:numId="13">
    <w:abstractNumId w:val="19"/>
  </w:num>
  <w:num w:numId="14">
    <w:abstractNumId w:val="9"/>
  </w:num>
  <w:num w:numId="15">
    <w:abstractNumId w:val="5"/>
  </w:num>
  <w:num w:numId="16">
    <w:abstractNumId w:val="18"/>
  </w:num>
  <w:num w:numId="17">
    <w:abstractNumId w:val="12"/>
  </w:num>
  <w:num w:numId="18">
    <w:abstractNumId w:val="2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3F"/>
    <w:rsid w:val="0009639E"/>
    <w:rsid w:val="0009752D"/>
    <w:rsid w:val="002506D5"/>
    <w:rsid w:val="002912B9"/>
    <w:rsid w:val="003D1F07"/>
    <w:rsid w:val="00416737"/>
    <w:rsid w:val="004519F3"/>
    <w:rsid w:val="00577197"/>
    <w:rsid w:val="005805BF"/>
    <w:rsid w:val="007C1EEF"/>
    <w:rsid w:val="007F0EAD"/>
    <w:rsid w:val="00852B26"/>
    <w:rsid w:val="00946C38"/>
    <w:rsid w:val="00952DA0"/>
    <w:rsid w:val="00987A6D"/>
    <w:rsid w:val="00A2633F"/>
    <w:rsid w:val="00CA732B"/>
    <w:rsid w:val="00D24878"/>
    <w:rsid w:val="00D329B9"/>
    <w:rsid w:val="00F81A3D"/>
    <w:rsid w:val="00FB2154"/>
    <w:rsid w:val="00FC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AB610C"/>
  <w15:docId w15:val="{FD0074F0-9064-428B-A214-4A272DA5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2DA0"/>
    <w:pPr>
      <w:spacing w:after="160" w:line="259" w:lineRule="auto"/>
      <w:ind w:left="720"/>
      <w:contextualSpacing/>
    </w:pPr>
  </w:style>
  <w:style w:type="paragraph" w:customStyle="1" w:styleId="ParagraphStyle">
    <w:name w:val="Paragraph Style"/>
    <w:rsid w:val="00096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rmal (Web)"/>
    <w:basedOn w:val="a"/>
    <w:uiPriority w:val="99"/>
    <w:unhideWhenUsed/>
    <w:rsid w:val="0009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Zina Alieva</cp:lastModifiedBy>
  <cp:revision>8</cp:revision>
  <cp:lastPrinted>2022-11-04T09:37:00Z</cp:lastPrinted>
  <dcterms:created xsi:type="dcterms:W3CDTF">2022-11-04T09:58:00Z</dcterms:created>
  <dcterms:modified xsi:type="dcterms:W3CDTF">2023-09-18T18:14:00Z</dcterms:modified>
</cp:coreProperties>
</file>