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F01" w:rsidRPr="00637BAF" w:rsidRDefault="00987641" w:rsidP="00895027">
      <w:pPr>
        <w:autoSpaceDE w:val="0"/>
        <w:autoSpaceDN w:val="0"/>
        <w:spacing w:after="0"/>
        <w:ind w:firstLine="709"/>
        <w:jc w:val="both"/>
        <w:rPr>
          <w:lang w:val="ru-RU"/>
        </w:rPr>
      </w:pPr>
      <w:r w:rsidRPr="00637BA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AA2F01" w:rsidRPr="00637BAF" w:rsidRDefault="00987641" w:rsidP="00FD4D8D">
      <w:pPr>
        <w:autoSpaceDE w:val="0"/>
        <w:autoSpaceDN w:val="0"/>
        <w:spacing w:before="346" w:after="0"/>
        <w:ind w:firstLine="709"/>
        <w:jc w:val="both"/>
        <w:rPr>
          <w:lang w:val="ru-RU"/>
        </w:rPr>
      </w:pPr>
      <w:r w:rsidRPr="00637BAF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:rsidR="00AA2F01" w:rsidRPr="00637BAF" w:rsidRDefault="00987641" w:rsidP="00FD4D8D">
      <w:pPr>
        <w:autoSpaceDE w:val="0"/>
        <w:autoSpaceDN w:val="0"/>
        <w:spacing w:before="166" w:after="0"/>
        <w:ind w:right="144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</w:t>
      </w:r>
      <w:r w:rsidR="00FD4D8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ыта. Она служит важным ресурсом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AA2F01" w:rsidRPr="00637BAF" w:rsidRDefault="00987641" w:rsidP="00FD4D8D">
      <w:pPr>
        <w:autoSpaceDE w:val="0"/>
        <w:autoSpaceDN w:val="0"/>
        <w:spacing w:before="384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ЦЕЛИ ИЗУЧЕНИЯ УЧЕБНОГО ПРЕДМЕТА «ИСТОРИЯ»</w:t>
      </w:r>
    </w:p>
    <w:p w:rsidR="00AA2F01" w:rsidRPr="00637BAF" w:rsidRDefault="00987641" w:rsidP="00FD4D8D">
      <w:pPr>
        <w:autoSpaceDE w:val="0"/>
        <w:autoSpaceDN w:val="0"/>
        <w:spacing w:before="166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A2F01" w:rsidRPr="00637BAF" w:rsidRDefault="00987641" w:rsidP="00FD4D8D">
      <w:pPr>
        <w:autoSpaceDE w:val="0"/>
        <w:autoSpaceDN w:val="0"/>
        <w:spacing w:before="70" w:after="0"/>
        <w:ind w:right="57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AA2F01" w:rsidRPr="00637BAF" w:rsidRDefault="00987641" w:rsidP="00FD4D8D">
      <w:pPr>
        <w:autoSpaceDE w:val="0"/>
        <w:autoSpaceDN w:val="0"/>
        <w:spacing w:before="70" w:after="0"/>
        <w:ind w:left="18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основной школе ключевыми задачами являются:</w:t>
      </w:r>
    </w:p>
    <w:p w:rsidR="00AA2F01" w:rsidRPr="00637BAF" w:rsidRDefault="00987641" w:rsidP="00FD4D8D">
      <w:pPr>
        <w:autoSpaceDE w:val="0"/>
        <w:autoSpaceDN w:val="0"/>
        <w:spacing w:before="178" w:after="0"/>
        <w:ind w:right="43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A2F01" w:rsidRPr="00637BAF" w:rsidRDefault="00987641" w:rsidP="00FD4D8D">
      <w:pPr>
        <w:autoSpaceDE w:val="0"/>
        <w:autoSpaceDN w:val="0"/>
        <w:spacing w:before="190" w:after="0"/>
        <w:ind w:right="43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воспитание учащихся в духе патриотизма, уважения к своему Отечеству —</w:t>
      </w:r>
      <w:r w:rsidR="00FD4D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A2F01" w:rsidRPr="00637BAF" w:rsidRDefault="00987641" w:rsidP="00FD4D8D">
      <w:pPr>
        <w:autoSpaceDE w:val="0"/>
        <w:autoSpaceDN w:val="0"/>
        <w:spacing w:before="192" w:after="0"/>
        <w:ind w:right="288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настоящего, рассматривать события </w:t>
      </w:r>
      <w:r w:rsidR="00FD4D8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соответствии с принципом историзма, в их динамике, взаимосвязи и взаимообусловленности;</w:t>
      </w:r>
    </w:p>
    <w:p w:rsidR="00AA2F01" w:rsidRPr="00637BAF" w:rsidRDefault="00987641" w:rsidP="00FD4D8D">
      <w:pPr>
        <w:autoSpaceDE w:val="0"/>
        <w:autoSpaceDN w:val="0"/>
        <w:spacing w:before="19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формирование у школьников умений применять исторические знания в учебной и</w:t>
      </w:r>
      <w:r w:rsidR="00FD4D8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внешкольной деятельности, в современном поликультурном, полиэтничном и </w:t>
      </w:r>
      <w:r w:rsidR="00FD4D8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общеобразовательные программы // Преподавание истории и обществознания в школе. —2020. — № 8. — С. 7—8).</w:t>
      </w:r>
    </w:p>
    <w:p w:rsidR="00AA2F01" w:rsidRPr="00637BAF" w:rsidRDefault="00987641" w:rsidP="00FD4D8D">
      <w:pPr>
        <w:autoSpaceDE w:val="0"/>
        <w:autoSpaceDN w:val="0"/>
        <w:spacing w:before="514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«ИСТОРИЯ» В УЧЕБНОМ ПЛАНЕ</w:t>
      </w:r>
    </w:p>
    <w:p w:rsidR="00AA2F01" w:rsidRPr="00637BAF" w:rsidRDefault="00987641" w:rsidP="00FD4D8D">
      <w:pPr>
        <w:autoSpaceDE w:val="0"/>
        <w:autoSpaceDN w:val="0"/>
        <w:spacing w:before="406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соответствии с учебным планом общее количество времени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учебный года обучения составляет  68  часов .Недельная нагрузка 2 ч, при 34 учебных  неделях</w:t>
      </w:r>
      <w:r w:rsidR="00FD4D8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AA2F01" w:rsidRPr="00637BAF" w:rsidRDefault="00FD4D8D" w:rsidP="00FD4D8D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  </w:t>
      </w:r>
      <w:r w:rsidR="00987641"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СОДЕРЖАНИЕ УЧЕБНОГО ПРЕДМЕТА </w:t>
      </w:r>
    </w:p>
    <w:p w:rsidR="00AA2F01" w:rsidRPr="00637BAF" w:rsidRDefault="00987641" w:rsidP="00FD4D8D">
      <w:pPr>
        <w:autoSpaceDE w:val="0"/>
        <w:autoSpaceDN w:val="0"/>
        <w:spacing w:before="346" w:after="0"/>
        <w:ind w:left="18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ИСТОРИЯ ДРЕВНЕГО МИРА 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190" w:after="0"/>
        <w:ind w:right="43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Введение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190" w:after="0"/>
        <w:ind w:right="57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ПЕРВОБЫТНОСТЬ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A2F01" w:rsidRPr="00637BAF" w:rsidRDefault="00987641" w:rsidP="00FD4D8D">
      <w:pPr>
        <w:autoSpaceDE w:val="0"/>
        <w:autoSpaceDN w:val="0"/>
        <w:spacing w:before="72" w:after="0"/>
        <w:ind w:left="18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Древнейшие земледельцы и скотоводы: трудовая деятельность, изобретения. Появление ремесел.</w:t>
      </w:r>
    </w:p>
    <w:p w:rsidR="00AA2F01" w:rsidRPr="00637BAF" w:rsidRDefault="00987641" w:rsidP="00FD4D8D">
      <w:pPr>
        <w:autoSpaceDE w:val="0"/>
        <w:autoSpaceDN w:val="0"/>
        <w:spacing w:before="70" w:after="0"/>
        <w:ind w:right="288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A2F01" w:rsidRPr="00637BAF" w:rsidRDefault="00987641" w:rsidP="00FD4D8D">
      <w:pPr>
        <w:autoSpaceDE w:val="0"/>
        <w:autoSpaceDN w:val="0"/>
        <w:spacing w:before="70" w:after="0"/>
        <w:ind w:left="18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Разложение первобытнообщинных отношений. На пороге цивилизации.</w:t>
      </w:r>
    </w:p>
    <w:p w:rsidR="00FD4D8D" w:rsidRDefault="00987641" w:rsidP="00FD4D8D">
      <w:pPr>
        <w:autoSpaceDE w:val="0"/>
        <w:autoSpaceDN w:val="0"/>
        <w:spacing w:before="190" w:after="0"/>
        <w:ind w:left="180" w:right="1872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ДРЕВНИЙ МИР </w:t>
      </w:r>
      <w:r w:rsidR="00FD4D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:rsidR="00AA2F01" w:rsidRPr="00637BAF" w:rsidRDefault="00987641" w:rsidP="00FD4D8D">
      <w:pPr>
        <w:autoSpaceDE w:val="0"/>
        <w:autoSpaceDN w:val="0"/>
        <w:spacing w:before="190" w:after="0"/>
        <w:ind w:left="180" w:right="58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Понятие и хронологические рамки истории Древнего мира. Карта Древнего мира.</w:t>
      </w:r>
    </w:p>
    <w:p w:rsidR="00FD4D8D" w:rsidRDefault="00987641" w:rsidP="00FD4D8D">
      <w:pPr>
        <w:autoSpaceDE w:val="0"/>
        <w:autoSpaceDN w:val="0"/>
        <w:spacing w:before="190" w:after="0"/>
        <w:ind w:left="180" w:right="4176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Древний Восток </w:t>
      </w:r>
    </w:p>
    <w:p w:rsidR="00AA2F01" w:rsidRPr="00637BAF" w:rsidRDefault="00987641" w:rsidP="00FD4D8D">
      <w:pPr>
        <w:autoSpaceDE w:val="0"/>
        <w:autoSpaceDN w:val="0"/>
        <w:spacing w:before="190" w:after="0"/>
        <w:ind w:left="180" w:right="58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Понятие «Древний Восток».</w:t>
      </w:r>
      <w:r w:rsidR="00FD4D8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Карта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Древневосточного мира.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90"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Древний Египет 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19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70" w:after="0"/>
        <w:ind w:right="288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</w:rPr>
        <w:t>III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Могущество Египта при Рамсесе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A2F01" w:rsidRPr="00637BAF" w:rsidRDefault="00987641" w:rsidP="00FD4D8D">
      <w:pPr>
        <w:autoSpaceDE w:val="0"/>
        <w:autoSpaceDN w:val="0"/>
        <w:spacing w:before="70" w:after="0"/>
        <w:ind w:left="18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Религиозные верования египтян. Боги Древнего Египта. Храмы и жрецы. Пирамиды и гробницы.</w:t>
      </w:r>
    </w:p>
    <w:p w:rsidR="00AA2F01" w:rsidRPr="00637BAF" w:rsidRDefault="00987641" w:rsidP="00FD4D8D">
      <w:pPr>
        <w:autoSpaceDE w:val="0"/>
        <w:autoSpaceDN w:val="0"/>
        <w:spacing w:before="7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Фараон-реформатор Эхнатон. Познания древних египтян (астрономия, математика, медицина).</w:t>
      </w:r>
    </w:p>
    <w:p w:rsidR="00AA2F01" w:rsidRPr="00637BAF" w:rsidRDefault="00987641" w:rsidP="00FD4D8D">
      <w:pPr>
        <w:autoSpaceDE w:val="0"/>
        <w:autoSpaceDN w:val="0"/>
        <w:spacing w:before="70" w:after="0"/>
        <w:ind w:right="57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92" w:after="0"/>
        <w:ind w:right="1008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Древние цивилизации Месопотамии 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192" w:after="0"/>
        <w:ind w:right="58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A2F01" w:rsidRPr="00637BAF" w:rsidRDefault="00987641" w:rsidP="00FD4D8D">
      <w:pPr>
        <w:autoSpaceDE w:val="0"/>
        <w:autoSpaceDN w:val="0"/>
        <w:spacing w:before="70" w:after="0"/>
        <w:ind w:left="18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Древний Вавилон. Царь Хаммурапи и его законы.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70" w:after="0"/>
        <w:ind w:right="43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AA2F01" w:rsidRPr="00637BAF" w:rsidRDefault="00987641" w:rsidP="00FD4D8D">
      <w:pPr>
        <w:autoSpaceDE w:val="0"/>
        <w:autoSpaceDN w:val="0"/>
        <w:spacing w:before="70" w:after="0"/>
        <w:ind w:left="18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Усиление Нововавилонского царства. Легендарные памятники города Вавилона.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90"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Восточное Средиземноморье в древности 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19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D4D8D" w:rsidRDefault="00987641" w:rsidP="00FD4D8D">
      <w:pPr>
        <w:autoSpaceDE w:val="0"/>
        <w:autoSpaceDN w:val="0"/>
        <w:spacing w:before="190" w:after="0"/>
        <w:ind w:left="180" w:right="144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Персидская держава </w:t>
      </w:r>
      <w:r w:rsidR="00FD4D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:rsidR="00AA2F01" w:rsidRPr="00FD4D8D" w:rsidRDefault="00987641" w:rsidP="00FD4D8D">
      <w:pPr>
        <w:autoSpaceDE w:val="0"/>
        <w:autoSpaceDN w:val="0"/>
        <w:spacing w:before="190" w:after="0"/>
        <w:ind w:left="180" w:right="144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Завоевания персов. Государство Ахеменидов. Великие цари: Кир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Великий, Дарий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 Расширение</w:t>
      </w:r>
      <w:r w:rsidR="00FD4D8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территории державы. Государственное устройство. Центр и сатрапии, управление империей. Религия персов.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90"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Древняя Индия 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19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D4D8D" w:rsidRDefault="00987641" w:rsidP="00FD4D8D">
      <w:pPr>
        <w:autoSpaceDE w:val="0"/>
        <w:autoSpaceDN w:val="0"/>
        <w:spacing w:before="190" w:after="0"/>
        <w:ind w:left="180" w:right="576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Древний Китай </w:t>
      </w:r>
    </w:p>
    <w:p w:rsidR="00AA2F01" w:rsidRPr="00637BAF" w:rsidRDefault="00987641" w:rsidP="00FD4D8D">
      <w:pPr>
        <w:autoSpaceDE w:val="0"/>
        <w:autoSpaceDN w:val="0"/>
        <w:spacing w:before="190" w:after="0"/>
        <w:ind w:left="180" w:right="57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Природные условия Древнего Китая. Хозяй</w:t>
      </w:r>
      <w:r w:rsidR="00FD4D8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ственная деятельность и условия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жизни населения.</w:t>
      </w:r>
    </w:p>
    <w:p w:rsidR="00AA2F01" w:rsidRPr="00637BAF" w:rsidRDefault="00987641" w:rsidP="00FD4D8D">
      <w:pPr>
        <w:autoSpaceDE w:val="0"/>
        <w:autoSpaceDN w:val="0"/>
        <w:spacing w:before="72" w:after="0"/>
        <w:ind w:right="144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90" w:after="0"/>
        <w:ind w:right="72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Древняя Греция. Эллинизм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90" w:after="0"/>
        <w:ind w:right="72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Древнейшая Греция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190" w:after="0"/>
        <w:ind w:right="7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</w:t>
      </w:r>
    </w:p>
    <w:p w:rsidR="00AA2F01" w:rsidRPr="00637BAF" w:rsidRDefault="00987641" w:rsidP="00FD4D8D">
      <w:pPr>
        <w:autoSpaceDE w:val="0"/>
        <w:autoSpaceDN w:val="0"/>
        <w:spacing w:before="7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Троянская война. Вторжение дорийских племен. Поэмы Гомера «Илиада», «Одиссея».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90" w:after="0"/>
        <w:ind w:right="144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Греческие полисы 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190" w:after="0"/>
        <w:ind w:right="144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A2F01" w:rsidRPr="00637BAF" w:rsidRDefault="00987641" w:rsidP="00FD4D8D">
      <w:pPr>
        <w:autoSpaceDE w:val="0"/>
        <w:autoSpaceDN w:val="0"/>
        <w:spacing w:before="70" w:after="0"/>
        <w:ind w:right="43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A2F01" w:rsidRPr="00637BAF" w:rsidRDefault="00987641" w:rsidP="00FD4D8D">
      <w:pPr>
        <w:autoSpaceDE w:val="0"/>
        <w:autoSpaceDN w:val="0"/>
        <w:spacing w:before="70" w:after="0"/>
        <w:ind w:right="288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72" w:after="0"/>
        <w:ind w:right="864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D4D8D" w:rsidRDefault="00987641" w:rsidP="00FD4D8D">
      <w:pPr>
        <w:autoSpaceDE w:val="0"/>
        <w:autoSpaceDN w:val="0"/>
        <w:spacing w:before="190" w:after="0"/>
        <w:ind w:left="180" w:right="432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Культура Древней Греции </w:t>
      </w:r>
    </w:p>
    <w:p w:rsidR="00AA2F01" w:rsidRPr="00637BAF" w:rsidRDefault="00987641" w:rsidP="00FD4D8D">
      <w:pPr>
        <w:autoSpaceDE w:val="0"/>
        <w:autoSpaceDN w:val="0"/>
        <w:spacing w:before="190" w:after="0"/>
        <w:ind w:left="180" w:right="43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Религия древних греков; пантеон богов. Храмы и жрецы. Развитие наук. Греческая философия.</w:t>
      </w:r>
    </w:p>
    <w:p w:rsidR="00AA2F01" w:rsidRPr="00637BAF" w:rsidRDefault="00987641" w:rsidP="00FD4D8D">
      <w:pPr>
        <w:autoSpaceDE w:val="0"/>
        <w:autoSpaceDN w:val="0"/>
        <w:spacing w:before="7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90"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Македонские завоевания. Эллинизм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19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Возвышение Македонии. Политика Филиппа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:rsidR="00AA2F01" w:rsidRPr="00637BAF" w:rsidRDefault="00987641" w:rsidP="00FD4D8D">
      <w:pPr>
        <w:autoSpaceDE w:val="0"/>
        <w:autoSpaceDN w:val="0"/>
        <w:spacing w:before="7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Александрия Египетская.</w:t>
      </w:r>
    </w:p>
    <w:p w:rsidR="00FD4D8D" w:rsidRDefault="00987641" w:rsidP="00FD4D8D">
      <w:pPr>
        <w:autoSpaceDE w:val="0"/>
        <w:autoSpaceDN w:val="0"/>
        <w:spacing w:before="190" w:after="0"/>
        <w:ind w:left="180" w:right="576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Древний Рим </w:t>
      </w:r>
    </w:p>
    <w:p w:rsidR="00FD4D8D" w:rsidRDefault="00987641" w:rsidP="00FD4D8D">
      <w:pPr>
        <w:autoSpaceDE w:val="0"/>
        <w:autoSpaceDN w:val="0"/>
        <w:spacing w:before="190" w:after="0"/>
        <w:ind w:left="180" w:right="576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Возникновение Римского государства </w:t>
      </w:r>
    </w:p>
    <w:p w:rsidR="00AA2F01" w:rsidRPr="00637BAF" w:rsidRDefault="00987641" w:rsidP="00FD4D8D">
      <w:pPr>
        <w:autoSpaceDE w:val="0"/>
        <w:autoSpaceDN w:val="0"/>
        <w:spacing w:before="190" w:after="0"/>
        <w:ind w:left="180" w:right="57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Природа и население Апеннинского полуострова в древности. Этрусские города-государства.</w:t>
      </w:r>
      <w:r w:rsidR="00FD4D8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A2F01" w:rsidRPr="00637BAF" w:rsidRDefault="00987641" w:rsidP="00FD4D8D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90" w:after="0"/>
        <w:ind w:right="576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Римские завоевания в Средиземноморье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190" w:after="0"/>
        <w:ind w:right="57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90"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Поздняя Римская республика. Гражданские войны 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19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92"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Расцвет и падение Римской империи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192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AA2F01" w:rsidRPr="00637BAF" w:rsidRDefault="00987641" w:rsidP="00FD4D8D">
      <w:pPr>
        <w:autoSpaceDE w:val="0"/>
        <w:autoSpaceDN w:val="0"/>
        <w:spacing w:before="70" w:after="0"/>
        <w:ind w:left="18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90" w:after="0"/>
        <w:ind w:right="144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Культура Древнего Рима 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190" w:after="0"/>
        <w:ind w:right="144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A2F01" w:rsidRPr="00637BAF" w:rsidRDefault="00987641" w:rsidP="00FD4D8D">
      <w:pPr>
        <w:autoSpaceDE w:val="0"/>
        <w:autoSpaceDN w:val="0"/>
        <w:spacing w:before="190" w:after="0"/>
        <w:ind w:left="180" w:right="331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Обобщение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Историческое и культурное наследие цивилизаций Древнего мира. </w:t>
      </w:r>
      <w:r w:rsidR="00FD4D8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A2F01" w:rsidRPr="00637BAF" w:rsidRDefault="00987641" w:rsidP="00FD4D8D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ПЛАНИРУЕМЫЕ РЕЗУЛЬТАТЫ 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346" w:after="0"/>
        <w:ind w:right="1584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A2F01" w:rsidRPr="00637BAF" w:rsidRDefault="00987641" w:rsidP="00FD4D8D">
      <w:pPr>
        <w:autoSpaceDE w:val="0"/>
        <w:autoSpaceDN w:val="0"/>
        <w:spacing w:before="262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66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 важнейшим </w:t>
      </w: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личностным результатам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66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сфере </w:t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патриотического воспитания: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="00FD4D8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66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сфере </w:t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гражданского воспитания: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</w:p>
    <w:p w:rsidR="00FD4D8D" w:rsidRDefault="00FD4D8D" w:rsidP="00FD4D8D">
      <w:pPr>
        <w:tabs>
          <w:tab w:val="left" w:pos="180"/>
        </w:tabs>
        <w:autoSpaceDE w:val="0"/>
        <w:autoSpaceDN w:val="0"/>
        <w:spacing w:before="166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987641"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</w:t>
      </w:r>
      <w:r w:rsidR="00987641"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духовно-нравственной сфере</w:t>
      </w:r>
      <w:r w:rsidR="00987641"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</w:p>
    <w:p w:rsidR="00FD4D8D" w:rsidRDefault="00FD4D8D" w:rsidP="00FD4D8D">
      <w:pPr>
        <w:tabs>
          <w:tab w:val="left" w:pos="180"/>
        </w:tabs>
        <w:autoSpaceDE w:val="0"/>
        <w:autoSpaceDN w:val="0"/>
        <w:spacing w:before="166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987641"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="00987641"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66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сфере </w:t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эстетического воспитания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66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66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сфере </w:t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трудового воспитания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</w:t>
      </w:r>
      <w:r w:rsidR="00FD4D8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построение индивидуальной траектории образования и жизненных планов; 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166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сфере </w:t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экологического воспитания: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  <w:r w:rsidR="00FD4D8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направленности.</w:t>
      </w:r>
    </w:p>
    <w:p w:rsidR="00AA2F01" w:rsidRPr="00637BAF" w:rsidRDefault="00987641" w:rsidP="00FD4D8D">
      <w:pPr>
        <w:autoSpaceDE w:val="0"/>
        <w:autoSpaceDN w:val="0"/>
        <w:spacing w:before="70" w:after="0"/>
        <w:ind w:right="58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 сфере </w:t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адаптации к меняющимся условиям социальной и природной среды: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A2F01" w:rsidRPr="00637BAF" w:rsidRDefault="00987641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AA2F01" w:rsidRPr="00637BAF" w:rsidRDefault="00987641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Метапредметные результаты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70" w:after="0" w:line="288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В сфере универсальных учебных познавательных действий: 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70"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владение базовыми логическими действиями: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владение базовыми исследовательскими действиями: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A2F01" w:rsidRPr="00FD4D8D" w:rsidRDefault="00987641" w:rsidP="00FD4D8D">
      <w:pPr>
        <w:tabs>
          <w:tab w:val="left" w:pos="180"/>
        </w:tabs>
        <w:autoSpaceDE w:val="0"/>
        <w:autoSpaceDN w:val="0"/>
        <w:spacing w:before="70"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работа с информацией: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</w:t>
      </w:r>
      <w:r w:rsidR="00FD4D8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предложенным учителем или сформулированным самостоятельно).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70" w:after="0" w:line="288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В сфере универсальных учебных коммуникативных действий:</w:t>
      </w:r>
    </w:p>
    <w:p w:rsidR="00FD4D8D" w:rsidRDefault="00FD4D8D" w:rsidP="00FD4D8D">
      <w:pPr>
        <w:tabs>
          <w:tab w:val="left" w:pos="180"/>
        </w:tabs>
        <w:autoSpaceDE w:val="0"/>
        <w:autoSpaceDN w:val="0"/>
        <w:spacing w:before="70"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ab/>
      </w:r>
      <w:r w:rsidR="00987641"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общение:</w:t>
      </w:r>
      <w:r w:rsidR="00987641"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представлять особенности взаимодействия людей в исторических обществах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87641"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87641"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AA2F01" w:rsidRPr="00FD4D8D" w:rsidRDefault="00987641" w:rsidP="00FD4D8D">
      <w:pPr>
        <w:tabs>
          <w:tab w:val="left" w:pos="180"/>
        </w:tabs>
        <w:autoSpaceDE w:val="0"/>
        <w:autoSpaceDN w:val="0"/>
        <w:spacing w:before="70"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осуществление совместной деятельности: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70" w:after="0" w:line="281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В сфере универсальных учебных регулятивных действий: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ладение приемами самоорганизации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A2F01" w:rsidRDefault="00987641" w:rsidP="00633656">
      <w:pPr>
        <w:tabs>
          <w:tab w:val="left" w:pos="180"/>
          <w:tab w:val="left" w:pos="9214"/>
        </w:tabs>
        <w:autoSpaceDE w:val="0"/>
        <w:autoSpaceDN w:val="0"/>
        <w:spacing w:before="70" w:after="0"/>
        <w:ind w:right="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В сфере эмоционального интеллекта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</w:t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 понимания себя и других: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after="0" w:line="262" w:lineRule="auto"/>
        <w:ind w:right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A2F01" w:rsidRPr="00637BAF" w:rsidRDefault="00987641" w:rsidP="00FD4D8D">
      <w:pPr>
        <w:autoSpaceDE w:val="0"/>
        <w:autoSpaceDN w:val="0"/>
        <w:spacing w:before="262" w:after="0" w:line="23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66" w:after="0" w:line="281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1.Знание хронологии, работа с хронологией: 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166" w:after="0" w:line="281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объяснять смысл основных хронологических понятий (век, тысячелетие, до нашей эры, наша эра);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166" w:after="0" w:line="281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72" w:after="0"/>
        <w:ind w:right="14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2.Знание исторических фактов, работа с фактами: 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72" w:after="0"/>
        <w:ind w:right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72" w:after="0"/>
        <w:ind w:right="1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заданному признаку.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70" w:after="0" w:line="281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3.Работа с исторической картой:</w:t>
      </w:r>
    </w:p>
    <w:p w:rsidR="00AA2F01" w:rsidRPr="00FD4D8D" w:rsidRDefault="00987641" w:rsidP="00FD4D8D">
      <w:pPr>
        <w:tabs>
          <w:tab w:val="left" w:pos="180"/>
        </w:tabs>
        <w:autoSpaceDE w:val="0"/>
        <w:autoSpaceDN w:val="0"/>
        <w:spacing w:before="70" w:after="0" w:line="281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</w:t>
      </w:r>
      <w:r w:rsidR="00FD4D8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цивилизаций и государств, места важнейших исторических событий), используя легенду карты;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D4D8D" w:rsidRDefault="00987641" w:rsidP="00FD4D8D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4.Работа с историческими источниками: 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70" w:after="0" w:line="283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5.Историческое описание (реконструкция):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условия жизни людей в древности;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рассказывать о значительных событиях древней истории, их участниках;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A2F01" w:rsidRPr="00637BAF" w:rsidRDefault="00987641" w:rsidP="00FD4D8D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6.Анализ, объяснение исторических событий, явлений: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сравнивать исторические явления, определять их общие черты;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иллюстрировать общие явления, черты конкретными примерами;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объяснять причины и следствия важнейших событий древней истории.</w:t>
      </w:r>
    </w:p>
    <w:p w:rsidR="00633656" w:rsidRDefault="00987641" w:rsidP="00FD4D8D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</w:p>
    <w:p w:rsidR="00AA2F01" w:rsidRPr="00637BAF" w:rsidRDefault="00633656" w:rsidP="00FD4D8D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ab/>
      </w:r>
      <w:r w:rsidR="00987641"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 w:rsidR="00987641"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="00987641"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="00987641"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  <w:r w:rsidR="00FD4D8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656" w:rsidRDefault="00987641" w:rsidP="00FD4D8D">
      <w:pPr>
        <w:tabs>
          <w:tab w:val="left" w:pos="180"/>
        </w:tabs>
        <w:autoSpaceDE w:val="0"/>
        <w:autoSpaceDN w:val="0"/>
        <w:spacing w:after="0" w:line="281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8.Применение исторических знаний: </w:t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37B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A2F01" w:rsidRPr="00637BAF" w:rsidRDefault="00987641" w:rsidP="00633656">
      <w:pPr>
        <w:tabs>
          <w:tab w:val="left" w:pos="180"/>
        </w:tabs>
        <w:autoSpaceDE w:val="0"/>
        <w:autoSpaceDN w:val="0"/>
        <w:spacing w:after="0" w:line="281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AA2F01" w:rsidRPr="00637BAF">
          <w:pgSz w:w="11900" w:h="16840"/>
          <w:pgMar w:top="298" w:right="1126" w:bottom="1440" w:left="666" w:header="720" w:footer="720" w:gutter="0"/>
          <w:cols w:space="720" w:equalWidth="0">
            <w:col w:w="10108" w:space="0"/>
          </w:cols>
          <w:docGrid w:linePitch="360"/>
        </w:sectPr>
      </w:pPr>
      <w:r w:rsidRPr="00637BAF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AA2F01" w:rsidRPr="00637BAF" w:rsidRDefault="00AA2F01">
      <w:pPr>
        <w:autoSpaceDE w:val="0"/>
        <w:autoSpaceDN w:val="0"/>
        <w:spacing w:after="64" w:line="22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A2F01" w:rsidRPr="00637BAF" w:rsidRDefault="00987641">
      <w:pPr>
        <w:autoSpaceDE w:val="0"/>
        <w:autoSpaceDN w:val="0"/>
        <w:spacing w:after="666" w:line="233" w:lineRule="auto"/>
        <w:rPr>
          <w:rFonts w:ascii="Times New Roman" w:hAnsi="Times New Roman" w:cs="Times New Roman"/>
          <w:sz w:val="28"/>
          <w:szCs w:val="28"/>
        </w:rPr>
      </w:pPr>
      <w:r w:rsidRPr="00637BAF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682"/>
        <w:gridCol w:w="528"/>
        <w:gridCol w:w="1104"/>
        <w:gridCol w:w="1140"/>
        <w:gridCol w:w="1670"/>
        <w:gridCol w:w="4502"/>
        <w:gridCol w:w="1022"/>
        <w:gridCol w:w="3458"/>
      </w:tblGrid>
      <w:tr w:rsidR="00AA2F01" w:rsidRPr="001A2295" w:rsidTr="001A2295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№</w:t>
            </w:r>
            <w:r w:rsidRPr="001A229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п/п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7" w:lineRule="auto"/>
              <w:ind w:left="72" w:right="55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Количество часов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Дата </w:t>
            </w:r>
            <w:r w:rsidRPr="001A229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изучения</w:t>
            </w:r>
          </w:p>
        </w:tc>
        <w:tc>
          <w:tcPr>
            <w:tcW w:w="4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Виды деятельности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Виды, </w:t>
            </w:r>
            <w:r w:rsidRPr="001A229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формы </w:t>
            </w:r>
            <w:r w:rsidRPr="001A229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контроля</w:t>
            </w:r>
          </w:p>
        </w:tc>
        <w:tc>
          <w:tcPr>
            <w:tcW w:w="3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4" w:right="144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Электронные (цифровые) образовательные ресурсы</w:t>
            </w:r>
          </w:p>
        </w:tc>
      </w:tr>
      <w:tr w:rsidR="00AA2F01" w:rsidRPr="001A2295" w:rsidTr="00B4489E">
        <w:trPr>
          <w:trHeight w:hRule="exact" w:val="2511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F01" w:rsidRPr="001A2295" w:rsidRDefault="00AA2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F01" w:rsidRPr="001A2295" w:rsidRDefault="00AA2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практические работы</w:t>
            </w: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F01" w:rsidRPr="001A2295" w:rsidRDefault="00AA2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F01" w:rsidRPr="001A2295" w:rsidRDefault="00AA2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F01" w:rsidRPr="001A2295" w:rsidRDefault="00AA2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F01" w:rsidRPr="001A2295" w:rsidRDefault="00AA2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2F01" w:rsidRPr="001A2295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Раздел 1.</w:t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Введение</w:t>
            </w:r>
          </w:p>
        </w:tc>
      </w:tr>
      <w:tr w:rsidR="00AA2F01" w:rsidRPr="00895027" w:rsidTr="001A2295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1.1.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Введение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B4489E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03.09.2022 06</w:t>
            </w:r>
            <w:r w:rsidR="00987641"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.09.2022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Рассказывать, как историки узнают о далеком прошлом;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Приводить примеры вещественных и письменных исторических источников; Объяснять значение терминов: история, хронология, археология,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этнография, нумизматика;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Характеризовать отрезки времени, используемые при описании прошлого (год, век, тысячелетие, эра);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Размещать на ленте времени даты событий, происшедших до нашей эры и в нашу эру;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Объяснять, какая историческая и географическая информация содержится на исторических картах;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1 Атлас " История древнего мира"</w:t>
            </w:r>
          </w:p>
        </w:tc>
      </w:tr>
      <w:tr w:rsidR="00AA2F01" w:rsidRPr="001A2295" w:rsidTr="00B4489E">
        <w:trPr>
          <w:trHeight w:hRule="exact" w:val="839"/>
        </w:trPr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</w:t>
            </w:r>
          </w:p>
        </w:tc>
        <w:tc>
          <w:tcPr>
            <w:tcW w:w="128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AA2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2F01" w:rsidRPr="001A229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Раздел 2. Первобытность</w:t>
            </w:r>
          </w:p>
        </w:tc>
      </w:tr>
      <w:tr w:rsidR="00AA2F01" w:rsidRPr="00895027" w:rsidTr="001A2295">
        <w:trPr>
          <w:trHeight w:hRule="exact" w:val="47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2.1.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Первобытность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CD577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10.09.2022 20</w:t>
            </w:r>
            <w:r w:rsidR="00987641"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.09.2022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Показывать на карте места расселения древнейших людей, известные историкам;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 занятиях первобытных людей;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Распознавать изображения орудий труда и охоты первобытных людей; Объяснять, какое значение для древнейших людей имело овладение огнем, как его добывали и поддерживали;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Рассказывать, где были найдены рисунки первобытных людей, о чем ученые узнали из этих рисунков;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чему, каким силам поклонялись древнейшие люди;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Раскрывать значение понятий: присваивающее хозяйство, язычество, миф; Характеризовать значение освоения древними людьми земледелия и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скотоводства;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Распознавать (на изображениях, макетах) орудия труда древних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земледельцев, ремесленников;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Давать определение понятий: присваивающее хозяйство, производящее хозяйство, род, племя;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 важнейших ремеслах, изобретенных древними людьми; Рассказывать, как произошло открытие людьми металлов, какое значение это имело;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в чем состояли предпосылки и последствия развития обмена и торговли в первобытном обществе;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Раскрывать значение понятий и терминов: родовая община, соседская община, вождь, старейшина, знать;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Называть признаки, по которым историки судят о появлении цивилизации;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1 Атлас " История древнего мира"</w:t>
            </w:r>
          </w:p>
        </w:tc>
      </w:tr>
      <w:tr w:rsidR="00AA2F01" w:rsidRPr="001A2295">
        <w:trPr>
          <w:trHeight w:hRule="exact" w:val="348"/>
        </w:trPr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4</w:t>
            </w:r>
          </w:p>
        </w:tc>
        <w:tc>
          <w:tcPr>
            <w:tcW w:w="128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AA2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2F01" w:rsidRPr="001A229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Раздел 3. Древний Восток</w:t>
            </w:r>
          </w:p>
        </w:tc>
      </w:tr>
    </w:tbl>
    <w:p w:rsidR="00AA2F01" w:rsidRPr="001A2295" w:rsidRDefault="00AA2F0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6"/>
          <w:szCs w:val="26"/>
        </w:rPr>
      </w:pPr>
    </w:p>
    <w:p w:rsidR="00AA2F01" w:rsidRPr="001A2295" w:rsidRDefault="00AA2F01">
      <w:pPr>
        <w:rPr>
          <w:rFonts w:ascii="Times New Roman" w:hAnsi="Times New Roman" w:cs="Times New Roman"/>
          <w:sz w:val="26"/>
          <w:szCs w:val="26"/>
        </w:rPr>
        <w:sectPr w:rsidR="00AA2F01" w:rsidRPr="001A2295">
          <w:pgSz w:w="16840" w:h="11900"/>
          <w:pgMar w:top="282" w:right="640" w:bottom="4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A2F01" w:rsidRPr="001A2295" w:rsidRDefault="00AA2F0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682"/>
        <w:gridCol w:w="528"/>
        <w:gridCol w:w="1104"/>
        <w:gridCol w:w="967"/>
        <w:gridCol w:w="1418"/>
        <w:gridCol w:w="4927"/>
        <w:gridCol w:w="1593"/>
        <w:gridCol w:w="2887"/>
      </w:tblGrid>
      <w:tr w:rsidR="00AA2F01" w:rsidRPr="00895027" w:rsidTr="00B4489E">
        <w:trPr>
          <w:trHeight w:hRule="exact" w:val="55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3.1.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Древний Египет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B4489E" w:rsidRDefault="00CD577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24.09.2022 15</w:t>
            </w:r>
            <w:r w:rsidR="00B4489E" w:rsidRPr="00B4489E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10</w:t>
            </w:r>
            <w:r w:rsidR="00987641" w:rsidRPr="00B4489E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.2022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с использованием исторической карты о природных условиях Египта, их влиянии на занятия населения;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что способствовало возникновению в Египте сильной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государственной власти;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Рассказывать, как произошло объединение Египта, раскрывать значение этого событие;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 смысл понятий и терминов: фараон, жрец;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Давать описание условий жизни и занятий древних египтян, используя живописные и скульптурные изображения;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Характеризовать положение основных групп населения Древнего Египта (вельможи, чиновники, жрецы, земледельцы, ремесленники);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Показывать на карте основные направления завоевательных походов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фараонов Египта;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об организации и вооружении египетского войска;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чем прославился фараон Рамсес </w:t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II</w:t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Рассказывать, каким богам поклонялись древние египтяне;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Представлять описание внешнего вида и внутреннего устройства египетских храмов, пирамид (на основе фотографий, иллюстраций);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Излагать сюжет мифа об Осирисе, объяснять, в чем заключалась его главная идея;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Рассказывать, чем известен в египетской истории фараон Эхнатон;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Рассказывать, в каких областях знаний древние египтяне достигли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значительных успехов;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Характеризовать письменность древних египтян (особенности письма, материал для письма);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в чем состоял вклад Ж. Ф. Шампольона в изучение истории Древнего Египта;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Объяснять значение понятий и терминов: пирамида, сфинкс, рельеф, фреска;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1 Атлас " История древнего мира"</w:t>
            </w:r>
          </w:p>
        </w:tc>
      </w:tr>
      <w:tr w:rsidR="00AA2F01" w:rsidRPr="00895027" w:rsidTr="00B4489E">
        <w:trPr>
          <w:trHeight w:hRule="exact" w:val="37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3.2.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Древние </w:t>
            </w:r>
            <w:r w:rsidRPr="001A229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цивилизации Месопотамии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B4489E" w:rsidRDefault="00B4489E" w:rsidP="00B4489E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 </w:t>
            </w:r>
            <w:r w:rsidR="00CD577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18</w:t>
            </w:r>
            <w:r w:rsidRPr="00B4489E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r w:rsidR="00CD577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10.2022  29.10</w:t>
            </w:r>
            <w:r w:rsidR="00987641" w:rsidRPr="00B4489E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.2022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 w:rsidP="00CD5775">
            <w:pPr>
              <w:autoSpaceDE w:val="0"/>
              <w:autoSpaceDN w:val="0"/>
              <w:spacing w:before="76" w:after="0" w:line="257" w:lineRule="auto"/>
              <w:ind w:right="144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Рассказывать, используя карту, о природных условиях Месопотамии и занятиях живших там в древности людей;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Называть и показывать на карте древнейшие города-государства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Месопотамии;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 значение понятий и терминов: клинопись, эпос, зиккурат; Показывать на карте расположение древнего Вавилонского царства;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Рассказывать, чем известен в истории вавилонский царь Хаммурапи; Объяснять, в чем заключается ценность законов как исторического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источника;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Показывать на карте территорию Ассирийской державы. Рассказывать об организации ассирийского войска;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как ассирийские цари управляли своей державой;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Представлять, используя иллюстрации, описание ассирийской столицы Ниневии, рассказывать о ее достопримечательностях;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благодаря чему произошло новое возвышение Вавилона; Представлять, используя иллюстрации, описание города Вавилона в период его расцвета при царе Навуходоносоре. </w:t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Раскрывать смысл выражения«Вавилонская башня»;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1 Атлас " История древнего мира"</w:t>
            </w:r>
          </w:p>
        </w:tc>
      </w:tr>
    </w:tbl>
    <w:p w:rsidR="00AA2F01" w:rsidRPr="001A2295" w:rsidRDefault="00AA2F0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AA2F01" w:rsidRPr="001A2295" w:rsidRDefault="00AA2F01">
      <w:pPr>
        <w:rPr>
          <w:rFonts w:ascii="Times New Roman" w:hAnsi="Times New Roman" w:cs="Times New Roman"/>
          <w:sz w:val="26"/>
          <w:szCs w:val="26"/>
          <w:lang w:val="ru-RU"/>
        </w:rPr>
        <w:sectPr w:rsidR="00AA2F01" w:rsidRPr="001A2295">
          <w:pgSz w:w="16840" w:h="11900"/>
          <w:pgMar w:top="284" w:right="640" w:bottom="98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A2F01" w:rsidRPr="001A2295" w:rsidRDefault="00AA2F0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682"/>
        <w:gridCol w:w="528"/>
        <w:gridCol w:w="1104"/>
        <w:gridCol w:w="825"/>
        <w:gridCol w:w="1181"/>
        <w:gridCol w:w="5306"/>
        <w:gridCol w:w="1022"/>
        <w:gridCol w:w="3458"/>
      </w:tblGrid>
      <w:tr w:rsidR="00AA2F01" w:rsidRPr="00895027" w:rsidTr="00B4489E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3.3.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Восточное </w:t>
            </w:r>
            <w:r w:rsidRPr="001A229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Средиземноморье в древности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B2444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08.11.2022 12</w:t>
            </w:r>
            <w:r w:rsidR="00987641"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.11.2022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как природные условия влияли на занятия населения Восточного Средиземноморья;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 развитии ремесел и торговли в Финикии;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 значение понятий: колония, колонизация, алфавит;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Называть и показывать на карте древние государства Палестины;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чем известен в истории царь Соломон;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Объяснять значение понятий и терминов: монотеизм, иудаизм, пророк, Ветхий завет;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1 Атлас " История древнего мира"</w:t>
            </w:r>
          </w:p>
        </w:tc>
      </w:tr>
      <w:tr w:rsidR="00AA2F01" w:rsidRPr="00895027" w:rsidTr="00B4489E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3.4.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Персидская держава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B2444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15.11.2022 19</w:t>
            </w:r>
            <w:r w:rsidR="00987641"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.11.2022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52" w:lineRule="auto"/>
              <w:ind w:left="72" w:right="43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Показывать на карте территорию Персидской державы в период ее могущества;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 причины военных успехов персидской армии;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Характеризовать систему управления персидской державой;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 религии древних персов;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Объяснять значение понятий и терминов: сатрап, зороастризм, Авеста;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1 Атлас " История древнего мира"</w:t>
            </w:r>
          </w:p>
        </w:tc>
      </w:tr>
      <w:tr w:rsidR="00AA2F01" w:rsidRPr="00895027" w:rsidTr="00B4489E">
        <w:trPr>
          <w:trHeight w:hRule="exact" w:val="25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3.5.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Древняя Индия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B2444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22.11.2022 26</w:t>
            </w:r>
            <w:r w:rsidR="00987641"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.11.2022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 природных условиях Древней Индии, занятиях населения; Рассказывать о древнейших индийских городах, используя карту;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 значение понятий и терминов: арии, раджа, варна, каста, брахман, Веды, санскрит;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Характеризовать верования древних индийцев, называть главных богов, почитаемых в индуизме;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 возникновении буддизма, основных положениях этого учения;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Давать описание внешнего вида и внутреннего убранства индуистских и буддийских храмов (на основе текста и иллюстраций учебника);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Объяснять, о чем повествуют поэмы «Махабхарата» и «Рамаяна», чем они интересны для историков;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1 Атлас " История древнего мира"</w:t>
            </w:r>
          </w:p>
        </w:tc>
      </w:tr>
      <w:tr w:rsidR="00AA2F01" w:rsidRPr="00895027" w:rsidTr="00B4489E">
        <w:trPr>
          <w:trHeight w:hRule="exact" w:val="38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3.6.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Древний Китай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870AC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29.11.2022 06</w:t>
            </w:r>
            <w:r w:rsidR="00987641"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.12.2022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57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Характеризовать, используя карту, природные условия Древнего Китая, их влияние на занятия населения;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 хозяйственной деятельности древних китайцев,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совершенствовании орудий их труда, технических сооружениях;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Показывать на карте территорию империи Цинь и объяснять значение создания единого государства;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Представлять характеристику императора Цинь Шихуанди и итогов его деятельности;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 достижениях древних китайцев в развитии ремесел и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торговли;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Раскрывать причины частых восстаний населения в Древнем Китае,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показывать, чем они завершались;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 значение понятий и терминов: Великая Китайская стена, Великий шелковый путь, пагода, иероглиф, каллиграфия;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об учении Конфуция, высказывать суждения о причинах его популярности в Древнем Китае и в последующие столетия;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Представлять характеристику достижений древних китайцев в развитии письменности, в науке, технике, художественной культуре (в форме устных сообщений, альбомов, презентаций);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1 Атлас " История древнего мира"</w:t>
            </w:r>
          </w:p>
        </w:tc>
      </w:tr>
      <w:tr w:rsidR="00AA2F01" w:rsidRPr="001A2295">
        <w:trPr>
          <w:trHeight w:hRule="exact" w:val="348"/>
        </w:trPr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20</w:t>
            </w:r>
          </w:p>
        </w:tc>
        <w:tc>
          <w:tcPr>
            <w:tcW w:w="128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AA2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2F01" w:rsidRPr="001A2295">
        <w:trPr>
          <w:trHeight w:hRule="exact" w:val="472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Раздел 4. Древняя Греция. Эллинизм</w:t>
            </w:r>
          </w:p>
        </w:tc>
      </w:tr>
    </w:tbl>
    <w:p w:rsidR="00AA2F01" w:rsidRPr="001A2295" w:rsidRDefault="00AA2F0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6"/>
          <w:szCs w:val="26"/>
        </w:rPr>
      </w:pPr>
    </w:p>
    <w:p w:rsidR="00AA2F01" w:rsidRPr="001A2295" w:rsidRDefault="00AA2F01">
      <w:pPr>
        <w:rPr>
          <w:rFonts w:ascii="Times New Roman" w:hAnsi="Times New Roman" w:cs="Times New Roman"/>
          <w:sz w:val="26"/>
          <w:szCs w:val="26"/>
        </w:rPr>
        <w:sectPr w:rsidR="00AA2F01" w:rsidRPr="001A2295">
          <w:pgSz w:w="16840" w:h="11900"/>
          <w:pgMar w:top="284" w:right="640" w:bottom="55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A2F01" w:rsidRPr="001A2295" w:rsidRDefault="00AA2F0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682"/>
        <w:gridCol w:w="528"/>
        <w:gridCol w:w="1104"/>
        <w:gridCol w:w="825"/>
        <w:gridCol w:w="1181"/>
        <w:gridCol w:w="5306"/>
        <w:gridCol w:w="1022"/>
        <w:gridCol w:w="3458"/>
      </w:tblGrid>
      <w:tr w:rsidR="00AA2F01" w:rsidRPr="00895027" w:rsidTr="00870AC9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4.1.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Древнейшая Греция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870A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10.12.2022 20</w:t>
            </w:r>
            <w:r w:rsidR="00987641"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.12.2022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Рассказывать, используя карту, о природных условиях Древней Греции и основных занятиях ее населения;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какие находки археологов свидетельствуют о существовании древних цивилизации на о. Крит, в Микенах;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Рассказывать, о чем повествуют поэмы «Илиада» и «Одиссея»;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Объяснять значение выражений «Ахиллесова пята», «Троянский конь»;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2 Атлас " История древнего мира"</w:t>
            </w:r>
          </w:p>
        </w:tc>
      </w:tr>
      <w:tr w:rsidR="00AA2F01" w:rsidRPr="00895027" w:rsidTr="00870AC9">
        <w:trPr>
          <w:trHeight w:hRule="exact" w:val="93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4.2.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Греческие полисы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870A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24.12.2022 04.02</w:t>
            </w:r>
            <w:r w:rsidR="00987641"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.2023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Показывать на карте крупнейшие греческие города-государства;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 значение понятий: полис, аристократия, демос, тиран, акрополь, агора, фаланга, метрополия, колония;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Характеризовать основные группы населения греческого полиса, их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положение, отношение к власти;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 составе и организации полисного войска;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Показывать на карте направления Великой греческой колонизации, называть наиболее значительные колонии, в том числе в Северном Причерноморье. Рассказывать, как осуществлялось управление греческими колониями, в чем заключались их связи с метрополиями;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Раскрывать значение понятий и терминов: ареопаг, архонт, народное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собрание, реформа, остракизм;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Характеризовать основные положения и значение законов Солона и реформ Клисфена;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почему политическое устройство Древних Афин называется демократией;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об основных группах населения Спарты, о том, кто управлял государством;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Раскрывать значение понятий и терминов: олигархия, илоты, гоплиты; Объяснять, почему спартанское войско считалось самым сильным в Греции; Составить сообщение о спартанском воспитании, высказать суждение о его достоинствах и недостатках;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Сравнивать устройство Афинского и Спартанского государств, определять основные различия;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 причинах и непосредственном поводе для начала войн Персии против Греции;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Саламинском проливе);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Систематизировать информацию о греко-персидских войнах в форме таблицы;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Характеризовать роль конкретных людей — руководителей полисов,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военачальников, воинов в ходе военных событий;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Называть основные итоги греко-персидских войн;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Высказывать суждение о том, почему небольшой группе греческих полисов удалось одержать победу в войнах против могущественной Персидской державы;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Раскрывать причины укрепления демократии в Афинах в период греко-персидских войн;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почему историки связывали расцвет Афинского государства с именем Перикла;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Называть основные источника рабства в Древней Греции, объяснять, почему численность рабов значительно возросла в </w:t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V</w:t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 в. до н. э.;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Характеризовать условия жизни и труда рабов в греческих полисах;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 развитии ремесла и торговли в греческих городах;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Называть причины, основных участников и итоги Пелопоннесской войны; Объяснять, в чем проявилось ослабление греческих полисов после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Пелопоннесской войны;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2 Атлас " История древнего мира"</w:t>
            </w:r>
          </w:p>
        </w:tc>
      </w:tr>
    </w:tbl>
    <w:p w:rsidR="00AA2F01" w:rsidRPr="001A2295" w:rsidRDefault="00AA2F0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AA2F01" w:rsidRPr="001A2295" w:rsidRDefault="00AA2F01">
      <w:pPr>
        <w:rPr>
          <w:rFonts w:ascii="Times New Roman" w:hAnsi="Times New Roman" w:cs="Times New Roman"/>
          <w:sz w:val="26"/>
          <w:szCs w:val="26"/>
          <w:lang w:val="ru-RU"/>
        </w:rPr>
        <w:sectPr w:rsidR="00AA2F01" w:rsidRPr="001A2295">
          <w:pgSz w:w="16840" w:h="11900"/>
          <w:pgMar w:top="284" w:right="640" w:bottom="3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A2F01" w:rsidRPr="001A2295" w:rsidRDefault="00AA2F0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682"/>
        <w:gridCol w:w="528"/>
        <w:gridCol w:w="1104"/>
        <w:gridCol w:w="825"/>
        <w:gridCol w:w="1181"/>
        <w:gridCol w:w="5306"/>
        <w:gridCol w:w="1022"/>
        <w:gridCol w:w="3458"/>
      </w:tblGrid>
      <w:tr w:rsidR="00AA2F01" w:rsidRPr="00895027" w:rsidTr="00870AC9">
        <w:trPr>
          <w:trHeight w:hRule="exact" w:val="34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4.3.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Культура Древней Греции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22CB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07.02.2023 14</w:t>
            </w:r>
            <w:r w:rsidR="00987641"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.02.2023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Называть главных богов, которым поклонялись древние греки, распознавать их скульптурные изображения;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кто такие титаны и герои;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 том, чему учили детей в школах Древней Греции;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Раскрывать значение понятий и терминов: гимнасий, Академия, Ликей, философия, логика, этика;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Называть древнегреческих ученых, известных своими трудами по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философии, истории, другим отраслям наук;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Представлять описание внешнего вида и планировки древнегреческого храма (в виде устного высказывания, презентации);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Раскрывать значение понятий и терминов: ордер, фронтон, капитель, кариатида, распознавать архитектурные элементы зданий на изображениях, фотографиях;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Рассказывать о древнегреческом театре, организации представлений; Рассказывать об истоках и правилах проведения общегреческих игр в Олимпии. Объяснять, что греки ценили в спортивных состязаниях, в чем выражалось их отношение к играм;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2 Атлас " История древнего мира"</w:t>
            </w:r>
          </w:p>
        </w:tc>
      </w:tr>
      <w:tr w:rsidR="00AA2F01" w:rsidRPr="00895027" w:rsidTr="00870AC9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4.4.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Македонские завоевания. </w:t>
            </w:r>
            <w:r w:rsidRPr="001A229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Эллинизм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22CB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18.02.2023 25</w:t>
            </w:r>
            <w:r w:rsidR="00987641"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.02.2023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что способствовало усилению Македонии в </w:t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IV</w:t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 в. до н. э., какую роль сыграл в этом царь Филипп </w:t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II</w:t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Рассказывать, как была установлена власть македонского царя над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греческими полисами;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Систематизировать в виде таблицы информацию о завоевательных походах Александра Македонского;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в чем состояли причины военных побед Александра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Македонского;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Представлять характеристику («исторический портрет») Александра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Македонского;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Раскрывать смысл понятия «эллинизм»;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Показывать на карте государства, образовавшиеся в результате распада державы Александра Македонского;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Рассказывать, чем славилась Александрия Египетская, почему она считалась культурным центром эллинистического мира;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2 Атлас " История древнего мира"</w:t>
            </w:r>
          </w:p>
        </w:tc>
      </w:tr>
      <w:tr w:rsidR="00AA2F01" w:rsidRPr="001A2295">
        <w:trPr>
          <w:trHeight w:hRule="exact" w:val="348"/>
        </w:trPr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20</w:t>
            </w:r>
          </w:p>
        </w:tc>
        <w:tc>
          <w:tcPr>
            <w:tcW w:w="128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AA2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2F01" w:rsidRPr="001A229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Раздел 5. Древний Рим</w:t>
            </w:r>
          </w:p>
        </w:tc>
      </w:tr>
      <w:tr w:rsidR="00AA2F01" w:rsidRPr="00895027" w:rsidTr="00870AC9">
        <w:trPr>
          <w:trHeight w:hRule="exact" w:val="34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5.1.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Возникновение Римского </w:t>
            </w:r>
            <w:r w:rsidRPr="001A229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государства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22CB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28</w:t>
            </w:r>
            <w:r w:rsidR="00240AF4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.02.2023 07</w:t>
            </w:r>
            <w:r w:rsidR="00987641"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.03.2023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4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Рассказывать, используя историческую карту, о природных условиях Апеннинского полуострова и племенах, населявших его в древности; Сопоставлять информацию о происхождении Рима, содержащуюся в легенде и полученную в ходе исследований историков;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Раскрывать значение понятий и терминов: патриций, плебей, республика, консул, народный трибун, Сенат, вето, легион, понтифик, авгур;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как было организовано управление Римской республикой (какими полномочиями обладали консулы, народные трибуны, Сенат, народное собрание);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об организации и вооружении римской армии, привлекая иллюстрации учебника;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Называть главных богов древних римлян, устанавливать соответствие римских и греческих богов;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Показывать на исторической карте, с какими противниками воевали римляне в борьбе за власть над Италией;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Объяснять происхождение и смысл выражений «Гуси Рим спасли»,«Пиррова победа», «Разделяй и властвуй!»;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2 Атлас " История древнего мира"</w:t>
            </w:r>
          </w:p>
        </w:tc>
      </w:tr>
    </w:tbl>
    <w:p w:rsidR="00AA2F01" w:rsidRPr="001A2295" w:rsidRDefault="00AA2F0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AA2F01" w:rsidRPr="001A2295" w:rsidRDefault="00AA2F01">
      <w:pPr>
        <w:rPr>
          <w:rFonts w:ascii="Times New Roman" w:hAnsi="Times New Roman" w:cs="Times New Roman"/>
          <w:sz w:val="26"/>
          <w:szCs w:val="26"/>
          <w:lang w:val="ru-RU"/>
        </w:rPr>
        <w:sectPr w:rsidR="00AA2F01" w:rsidRPr="001A2295">
          <w:pgSz w:w="16840" w:h="11900"/>
          <w:pgMar w:top="284" w:right="640" w:bottom="3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A2F01" w:rsidRPr="001A2295" w:rsidRDefault="00AA2F0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682"/>
        <w:gridCol w:w="528"/>
        <w:gridCol w:w="1104"/>
        <w:gridCol w:w="825"/>
        <w:gridCol w:w="1181"/>
        <w:gridCol w:w="5306"/>
        <w:gridCol w:w="1022"/>
        <w:gridCol w:w="3458"/>
      </w:tblGrid>
      <w:tr w:rsidR="00AA2F01" w:rsidRPr="00895027" w:rsidTr="00071C93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5.2.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Римские завоевания в Средиземноморье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071C9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11.03.2023 18</w:t>
            </w:r>
            <w:r w:rsidR="00987641"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.03.2023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Представлять общую характеристику Пунических войн (причины, хронологический период, участники, наиболее значительные походы и сражения, итоги);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благодаря чему вошел в историю Ганнибал;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Показывать на исторической карте территории римских провинций, объяснять, какие современные географические названия берут начало от названий римских провинций;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2 Атлас " История древнего мира"</w:t>
            </w:r>
          </w:p>
        </w:tc>
      </w:tr>
      <w:tr w:rsidR="00AA2F01" w:rsidRPr="00895027" w:rsidTr="00071C93">
        <w:trPr>
          <w:trHeight w:hRule="exact" w:val="39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5.3.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  <w:lang w:val="ru-RU"/>
              </w:rPr>
              <w:t>Поздняя Римская республика.</w:t>
            </w:r>
          </w:p>
          <w:p w:rsidR="00AA2F01" w:rsidRPr="001A2295" w:rsidRDefault="00987641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  <w:lang w:val="ru-RU"/>
              </w:rPr>
              <w:t>Гражданские войны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124F8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28.03.2023 11</w:t>
            </w:r>
            <w:r w:rsidR="00987641"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.04.2023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почему причиной острых столкновений в Риме во </w:t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II</w:t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 в. до н. э.</w:t>
            </w:r>
          </w:p>
          <w:p w:rsidR="00AA2F01" w:rsidRPr="001A2295" w:rsidRDefault="00987641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стал вопрос о переделе «общественной земли»;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Раскрывать значение понятий и терминов: «общественная земля»,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гражданская война, диктатор, проскрипции, триумвират,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вольноотпущенник, гладиатор;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Характеризовать цели, содержание и итоги реформ братьев Гракхов;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Анализировать отрывки из текстов историков (извлекать информацию, высказывать оценочные суждения);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чем были вызваны гражданские войны в Риме, какие силы противостояли друг другу;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 положении рабов в Древнем Риме;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 восстании под руководством Спартака (причины, участники, основные периоды восстания, итоги);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Представлять характеристику Гая Юлия Цезаря, объяснять, благодаря чему он вошел в историю;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Раскрывать, при каких обстоятельствах появились и что означали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выражения «Жребий брошен!», «Перейти Рубикон»;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Называть главных участников борьбы за власть после смерти Цезаря и ее итоги;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2 Атлас " История древнего мира"</w:t>
            </w:r>
          </w:p>
        </w:tc>
      </w:tr>
      <w:tr w:rsidR="00AA2F01" w:rsidRPr="00895027" w:rsidTr="00071C93">
        <w:trPr>
          <w:trHeight w:hRule="exact" w:val="45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5.4.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  <w:lang w:val="ru-RU"/>
              </w:rPr>
              <w:t>Расцвет и падение Римской империи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124F8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15.04.2023 02.05</w:t>
            </w:r>
            <w:r w:rsidR="00987641"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.2023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57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об установлении единоличной власти Октавиана Августа; Представлять характеристики римских императоров, их правления (Нерон, Траян, Диоклетиан — по выбору);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Показывать на исторической карте территорию Римской империи,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как было организовано управление провинциями;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Рассказывать, используя иллюстрации учебника, о повседневной жизни в столице и провинциях Римской империи;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Сравнивать положение римского раба и колона, объяснять, чем различались условия их жизни и труда;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 значение понятий и терминов: форум, Пантеон, Колизей,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акведук, амфитеатр, термы;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 возникновении и распространении христианства, объяснять, чем отличалась новая религия от верований римлян;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Характеризовать политику римских императоров в отношении христиан, объяснять, как и при каких обстоятельствах она была изменена;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 значение понятий и терминов: Библия, Евангелие, апостол, церковь, патриарх, епископ. Рассказывать о разделении Римской империи на Западную и Восточную;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Систематизировать в форме таблицы информацию о нападениях варваров на Рим;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Участвовать в обсуждении вопроса «Почему пала Западная Римская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империя?»;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2 Атлас " История древнего мира"</w:t>
            </w:r>
          </w:p>
        </w:tc>
      </w:tr>
    </w:tbl>
    <w:p w:rsidR="00AA2F01" w:rsidRPr="001A2295" w:rsidRDefault="00AA2F0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AA2F01" w:rsidRPr="001A2295" w:rsidRDefault="00AA2F01">
      <w:pPr>
        <w:rPr>
          <w:rFonts w:ascii="Times New Roman" w:hAnsi="Times New Roman" w:cs="Times New Roman"/>
          <w:sz w:val="26"/>
          <w:szCs w:val="26"/>
          <w:lang w:val="ru-RU"/>
        </w:rPr>
        <w:sectPr w:rsidR="00AA2F01" w:rsidRPr="001A2295">
          <w:pgSz w:w="16840" w:h="11900"/>
          <w:pgMar w:top="284" w:right="640" w:bottom="6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A2F01" w:rsidRPr="001A2295" w:rsidRDefault="00AA2F0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682"/>
        <w:gridCol w:w="528"/>
        <w:gridCol w:w="1104"/>
        <w:gridCol w:w="684"/>
        <w:gridCol w:w="1322"/>
        <w:gridCol w:w="5306"/>
        <w:gridCol w:w="1022"/>
        <w:gridCol w:w="3458"/>
      </w:tblGrid>
      <w:tr w:rsidR="00AA2F01" w:rsidRPr="00895027" w:rsidTr="00124F8A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5.5.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Культура Древнего Рима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124F8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06.05.2023 16</w:t>
            </w:r>
            <w:r w:rsidR="00987641"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.05.2023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Раскрывать смысл понятия «золотой век римской поэзии», называть имена поэтов золотого века;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Рассказывать о развитии научных знаний в Древнем Риме (философия, география, история);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Объяснять, какое значение и почему придавалось в Древнем Риме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ораторскому искусству;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Составлять описание известных архитектурных сооружений Древнего Рима (по выбору);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Сравнивать внешний вид древнегреческих и древнеримских храмов.</w:t>
            </w:r>
          </w:p>
          <w:p w:rsidR="00AA2F01" w:rsidRPr="001A2295" w:rsidRDefault="00987641">
            <w:pPr>
              <w:autoSpaceDE w:val="0"/>
              <w:autoSpaceDN w:val="0"/>
              <w:spacing w:before="20" w:after="0" w:line="25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Определять общие черты и различия;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Изучать иллюстрации учебника, объяснять, о чем рассказывают римские скульптурные портреты;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 опрос;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2 Атлас " История древнего мира"</w:t>
            </w:r>
          </w:p>
        </w:tc>
      </w:tr>
      <w:tr w:rsidR="00AA2F01" w:rsidRPr="001A2295">
        <w:trPr>
          <w:trHeight w:hRule="exact" w:val="348"/>
        </w:trPr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20</w:t>
            </w:r>
          </w:p>
        </w:tc>
        <w:tc>
          <w:tcPr>
            <w:tcW w:w="128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AA2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2F01" w:rsidRPr="001A229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Раздел 6. </w:t>
            </w: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Обобщение</w:t>
            </w:r>
          </w:p>
        </w:tc>
      </w:tr>
      <w:tr w:rsidR="00AA2F01" w:rsidRPr="00895027" w:rsidTr="00124F8A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6.1.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  <w:lang w:val="ru-RU"/>
              </w:rPr>
              <w:t xml:space="preserve">Историческое и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  <w:lang w:val="ru-RU"/>
              </w:rPr>
              <w:t xml:space="preserve">культурное наследие цивилизаций </w:t>
            </w:r>
            <w:r w:rsidRPr="001A229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1A22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  <w:lang w:val="ru-RU"/>
              </w:rPr>
              <w:t>Древнего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124F8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20.05.2023 23</w:t>
            </w:r>
            <w:r w:rsidR="00987641"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.05.2023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Виды деятельности по изученным разделам;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Письменный контроль;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6" w:after="0" w:line="252" w:lineRule="auto"/>
              <w:ind w:left="74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Всеобщая история. История Древнего мира. 5 класс издательство " Просвещение "Всеобщая история. История Древнего мира. Рабочая тетрадь. 5 класс. В 2-х ч. Ч. 2 Атлас " История древнего мира"</w:t>
            </w:r>
          </w:p>
        </w:tc>
      </w:tr>
      <w:tr w:rsidR="00AA2F01" w:rsidRPr="001A2295" w:rsidTr="00346753">
        <w:trPr>
          <w:trHeight w:hRule="exact" w:val="498"/>
        </w:trPr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</w:t>
            </w:r>
          </w:p>
        </w:tc>
        <w:tc>
          <w:tcPr>
            <w:tcW w:w="128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AA2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2F01" w:rsidRPr="001A2295" w:rsidTr="00346753">
        <w:trPr>
          <w:trHeight w:hRule="exact" w:val="1567"/>
        </w:trPr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98764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1A2295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1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2F01" w:rsidRPr="001A2295" w:rsidRDefault="00AA2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A2F01" w:rsidRPr="001A2295" w:rsidRDefault="00AA2F0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6"/>
          <w:szCs w:val="26"/>
        </w:rPr>
      </w:pPr>
    </w:p>
    <w:p w:rsidR="00AA2F01" w:rsidRPr="001A2295" w:rsidRDefault="00AA2F01">
      <w:pPr>
        <w:rPr>
          <w:rFonts w:ascii="Times New Roman" w:hAnsi="Times New Roman" w:cs="Times New Roman"/>
          <w:sz w:val="26"/>
          <w:szCs w:val="26"/>
        </w:rPr>
        <w:sectPr w:rsidR="00AA2F01" w:rsidRPr="001A229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87641" w:rsidRPr="00637BAF" w:rsidRDefault="00987641" w:rsidP="0076676A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987641" w:rsidRPr="00637BAF" w:rsidSect="0076676A">
      <w:pgSz w:w="11900" w:h="16840"/>
      <w:pgMar w:top="284" w:right="650" w:bottom="550" w:left="666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629" w:rsidRDefault="00051629" w:rsidP="00637BAF">
      <w:pPr>
        <w:spacing w:after="0" w:line="240" w:lineRule="auto"/>
      </w:pPr>
      <w:r>
        <w:separator/>
      </w:r>
    </w:p>
  </w:endnote>
  <w:endnote w:type="continuationSeparator" w:id="0">
    <w:p w:rsidR="00051629" w:rsidRDefault="00051629" w:rsidP="0063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629" w:rsidRDefault="00051629" w:rsidP="00637BAF">
      <w:pPr>
        <w:spacing w:after="0" w:line="240" w:lineRule="auto"/>
      </w:pPr>
      <w:r>
        <w:separator/>
      </w:r>
    </w:p>
  </w:footnote>
  <w:footnote w:type="continuationSeparator" w:id="0">
    <w:p w:rsidR="00051629" w:rsidRDefault="00051629" w:rsidP="00637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36A4"/>
    <w:rsid w:val="00034616"/>
    <w:rsid w:val="00051629"/>
    <w:rsid w:val="0006063C"/>
    <w:rsid w:val="00071C93"/>
    <w:rsid w:val="00124F8A"/>
    <w:rsid w:val="0015074B"/>
    <w:rsid w:val="001828A2"/>
    <w:rsid w:val="001A2295"/>
    <w:rsid w:val="00240AF4"/>
    <w:rsid w:val="0029639D"/>
    <w:rsid w:val="00326F90"/>
    <w:rsid w:val="00346753"/>
    <w:rsid w:val="00400EEF"/>
    <w:rsid w:val="00450CE9"/>
    <w:rsid w:val="004B283E"/>
    <w:rsid w:val="00633656"/>
    <w:rsid w:val="00637BAF"/>
    <w:rsid w:val="007612EE"/>
    <w:rsid w:val="0076676A"/>
    <w:rsid w:val="00820D3A"/>
    <w:rsid w:val="00870AC9"/>
    <w:rsid w:val="0089044A"/>
    <w:rsid w:val="00895027"/>
    <w:rsid w:val="008A2A8A"/>
    <w:rsid w:val="00922CB5"/>
    <w:rsid w:val="00987641"/>
    <w:rsid w:val="00A83F64"/>
    <w:rsid w:val="00AA1D8D"/>
    <w:rsid w:val="00AA2F01"/>
    <w:rsid w:val="00B2444B"/>
    <w:rsid w:val="00B4489E"/>
    <w:rsid w:val="00B47730"/>
    <w:rsid w:val="00B52C01"/>
    <w:rsid w:val="00BA75A1"/>
    <w:rsid w:val="00CA2FDD"/>
    <w:rsid w:val="00CB0664"/>
    <w:rsid w:val="00CD5775"/>
    <w:rsid w:val="00F15D22"/>
    <w:rsid w:val="00FC693F"/>
    <w:rsid w:val="00FD4D8D"/>
    <w:rsid w:val="00FE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053C34D"/>
  <w14:defaultImageDpi w14:val="300"/>
  <w15:docId w15:val="{C2DC7701-824F-4CB8-8259-E9BD2ADF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5FFF70-784E-4C2E-9EFF-88CB5A459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19</Pages>
  <Words>5979</Words>
  <Characters>34084</Characters>
  <Application>Microsoft Office Word</Application>
  <DocSecurity>0</DocSecurity>
  <Lines>284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39984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Ilham Salmanova</cp:lastModifiedBy>
  <cp:revision>24</cp:revision>
  <dcterms:created xsi:type="dcterms:W3CDTF">2013-12-23T23:15:00Z</dcterms:created>
  <dcterms:modified xsi:type="dcterms:W3CDTF">2023-02-10T15:13:00Z</dcterms:modified>
  <cp:category/>
</cp:coreProperties>
</file>